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FCF0C" w14:textId="77777777" w:rsidR="008535D9" w:rsidRPr="00A20B02" w:rsidRDefault="00D57C2B" w:rsidP="001F5E85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A20B0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5680" behindDoc="1" locked="0" layoutInCell="1" allowOverlap="1" wp14:anchorId="5BC7B7DC" wp14:editId="17E55528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35D9" w:rsidRPr="00A20B02">
        <w:rPr>
          <w:rFonts w:ascii="TH SarabunIT๙" w:hAnsi="TH SarabunIT๙" w:cs="TH SarabunIT๙"/>
        </w:rPr>
        <w:tab/>
      </w:r>
      <w:r w:rsidR="008535D9" w:rsidRPr="00A20B02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1416C259" w14:textId="77777777" w:rsidR="008535D9" w:rsidRPr="00A20B02" w:rsidRDefault="008535D9" w:rsidP="004470AA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A20B02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="00D57C2B" w:rsidRPr="00A20B02">
        <w:rPr>
          <w:rFonts w:ascii="TH SarabunIT๙" w:hAnsi="TH SarabunIT๙" w:cs="TH SarabunIT๙"/>
          <w:sz w:val="32"/>
          <w:szCs w:val="32"/>
          <w:cs/>
        </w:rPr>
        <w:t xml:space="preserve"> สภ.คลองกิ่ว  อ.บ้านบึง  จว.ชลบุรี       โทร. </w:t>
      </w:r>
      <w:r w:rsidR="006239B5" w:rsidRPr="00A20B02">
        <w:rPr>
          <w:rFonts w:ascii="TH SarabunIT๙" w:hAnsi="TH SarabunIT๙" w:cs="TH SarabunIT๙"/>
          <w:sz w:val="32"/>
          <w:szCs w:val="32"/>
          <w:cs/>
        </w:rPr>
        <w:t>๐</w:t>
      </w:r>
      <w:r w:rsidR="00D57C2B" w:rsidRPr="00A20B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39B5" w:rsidRPr="00A20B02">
        <w:rPr>
          <w:rFonts w:ascii="TH SarabunIT๙" w:hAnsi="TH SarabunIT๙" w:cs="TH SarabunIT๙"/>
          <w:sz w:val="32"/>
          <w:szCs w:val="32"/>
          <w:cs/>
        </w:rPr>
        <w:t>๓๘๒๐</w:t>
      </w:r>
      <w:r w:rsidR="00D57C2B" w:rsidRPr="00A20B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39B5" w:rsidRPr="00A20B02">
        <w:rPr>
          <w:rFonts w:ascii="TH SarabunIT๙" w:hAnsi="TH SarabunIT๙" w:cs="TH SarabunIT๙"/>
          <w:sz w:val="32"/>
          <w:szCs w:val="32"/>
          <w:cs/>
        </w:rPr>
        <w:t>๑๓๙๐</w:t>
      </w:r>
    </w:p>
    <w:p w14:paraId="482A92A5" w14:textId="50183BB0" w:rsidR="008535D9" w:rsidRPr="00A20B02" w:rsidRDefault="008535D9" w:rsidP="004470AA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A20B02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="006239B5" w:rsidRPr="00A20B02">
        <w:rPr>
          <w:rFonts w:ascii="TH SarabunIT๙" w:hAnsi="TH SarabunIT๙" w:cs="TH SarabunIT๙"/>
          <w:sz w:val="32"/>
          <w:szCs w:val="32"/>
          <w:cs/>
        </w:rPr>
        <w:t xml:space="preserve">  ๐๐๑๗</w:t>
      </w:r>
      <w:r w:rsidR="00D57C2B" w:rsidRPr="00A20B02">
        <w:rPr>
          <w:rFonts w:ascii="TH SarabunIT๙" w:hAnsi="TH SarabunIT๙" w:cs="TH SarabunIT๙"/>
          <w:sz w:val="32"/>
          <w:szCs w:val="32"/>
          <w:cs/>
        </w:rPr>
        <w:t>(ชบ)</w:t>
      </w:r>
      <w:r w:rsidR="006239B5" w:rsidRPr="00A20B02">
        <w:rPr>
          <w:rFonts w:ascii="TH SarabunIT๙" w:hAnsi="TH SarabunIT๙" w:cs="TH SarabunIT๙"/>
          <w:sz w:val="32"/>
          <w:szCs w:val="32"/>
          <w:cs/>
        </w:rPr>
        <w:t>.๕(๑๐</w:t>
      </w:r>
      <w:r w:rsidR="00D57C2B" w:rsidRPr="00A20B02">
        <w:rPr>
          <w:rFonts w:ascii="TH SarabunIT๙" w:hAnsi="TH SarabunIT๙" w:cs="TH SarabunIT๙"/>
          <w:sz w:val="32"/>
          <w:szCs w:val="32"/>
          <w:cs/>
        </w:rPr>
        <w:t>)</w:t>
      </w:r>
      <w:r w:rsidR="004B4D7E" w:rsidRPr="00A20B02">
        <w:rPr>
          <w:rFonts w:ascii="TH SarabunIT๙" w:hAnsi="TH SarabunIT๙" w:cs="TH SarabunIT๙"/>
          <w:sz w:val="32"/>
          <w:szCs w:val="32"/>
          <w:cs/>
        </w:rPr>
        <w:t>/</w:t>
      </w:r>
      <w:r w:rsidR="00B55BD9">
        <w:rPr>
          <w:rFonts w:ascii="TH SarabunIT๙" w:hAnsi="TH SarabunIT๙" w:cs="TH SarabunIT๙" w:hint="cs"/>
          <w:b/>
          <w:bCs/>
          <w:sz w:val="38"/>
          <w:szCs w:val="38"/>
          <w:cs/>
        </w:rPr>
        <w:t>-</w:t>
      </w:r>
      <w:r w:rsidRPr="00A20B02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A20B02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="009C75B4" w:rsidRPr="00A20B0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918C0" w:rsidRPr="00A20B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F0F5B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2920C6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B55BD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920C6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504F4F">
        <w:rPr>
          <w:rFonts w:ascii="TH SarabunIT๙" w:hAnsi="TH SarabunIT๙" w:cs="TH SarabunIT๙"/>
          <w:sz w:val="32"/>
          <w:szCs w:val="32"/>
          <w:cs/>
        </w:rPr>
        <w:t xml:space="preserve">  ๒๕๖</w:t>
      </w:r>
      <w:r w:rsidR="0050394A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24489444" w14:textId="152D00F3" w:rsidR="008535D9" w:rsidRPr="00A20B02" w:rsidRDefault="008535D9" w:rsidP="004470AA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A20B02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="009C75B4" w:rsidRPr="00A20B0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2567F" w:rsidRPr="00A20B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55BD9">
        <w:rPr>
          <w:rFonts w:ascii="TH SarabunIT๙" w:hAnsi="TH SarabunIT๙" w:cs="TH SarabunIT๙" w:hint="cs"/>
          <w:sz w:val="32"/>
          <w:szCs w:val="32"/>
          <w:cs/>
        </w:rPr>
        <w:t>รายงานผลการดำเนินการใช้จ่ายงบประมาณ รอบ ๖ เดือน ( ต.ค. 6</w:t>
      </w:r>
      <w:r w:rsidR="0057033F">
        <w:rPr>
          <w:rFonts w:ascii="TH SarabunIT๙" w:hAnsi="TH SarabunIT๙" w:cs="TH SarabunIT๙"/>
          <w:sz w:val="32"/>
          <w:szCs w:val="32"/>
        </w:rPr>
        <w:t>8</w:t>
      </w:r>
      <w:r w:rsidR="00B55BD9">
        <w:rPr>
          <w:rFonts w:ascii="TH SarabunIT๙" w:hAnsi="TH SarabunIT๙" w:cs="TH SarabunIT๙" w:hint="cs"/>
          <w:sz w:val="32"/>
          <w:szCs w:val="32"/>
          <w:cs/>
        </w:rPr>
        <w:t xml:space="preserve"> - มี.ค. 6</w:t>
      </w:r>
      <w:r w:rsidR="0057033F">
        <w:rPr>
          <w:rFonts w:ascii="TH SarabunIT๙" w:hAnsi="TH SarabunIT๙" w:cs="TH SarabunIT๙"/>
          <w:sz w:val="32"/>
          <w:szCs w:val="32"/>
        </w:rPr>
        <w:t>9</w:t>
      </w:r>
      <w:r w:rsidR="00B55BD9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F6CC3C1" w14:textId="1B47E8DC" w:rsidR="00C87E7C" w:rsidRDefault="00C87E7C" w:rsidP="00FB3EF2">
      <w:pPr>
        <w:spacing w:before="120"/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A20B02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A20B02">
        <w:rPr>
          <w:rFonts w:ascii="TH SarabunIT๙" w:hAnsi="TH SarabunIT๙" w:cs="TH SarabunIT๙"/>
          <w:sz w:val="32"/>
          <w:szCs w:val="32"/>
        </w:rPr>
        <w:tab/>
      </w:r>
      <w:r w:rsidR="00B55BD9">
        <w:rPr>
          <w:rFonts w:ascii="TH SarabunIT๙" w:hAnsi="TH SarabunIT๙" w:cs="TH SarabunIT๙" w:hint="cs"/>
          <w:sz w:val="32"/>
          <w:szCs w:val="32"/>
          <w:cs/>
        </w:rPr>
        <w:t>ผกก.สภ.คลองกิ่ว</w:t>
      </w:r>
    </w:p>
    <w:p w14:paraId="5A9E8ECA" w14:textId="77777777" w:rsidR="00504F4F" w:rsidRPr="00504F4F" w:rsidRDefault="00504F4F" w:rsidP="00FB3EF2">
      <w:pPr>
        <w:spacing w:before="120"/>
        <w:ind w:left="720" w:hanging="72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3A9B60B" w14:textId="5198BBDD" w:rsidR="00504F4F" w:rsidRDefault="00504F4F" w:rsidP="0050394A">
      <w:pPr>
        <w:pStyle w:val="a8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50394A">
        <w:rPr>
          <w:rFonts w:ascii="TH SarabunIT๙" w:hAnsi="TH SarabunIT๙" w:cs="TH SarabunIT๙" w:hint="cs"/>
          <w:cs/>
        </w:rPr>
        <w:t>อ้างตามแผนการใช้จ่ายงบประมาณของ สภ.คลองกิ่ว</w:t>
      </w:r>
      <w:r w:rsidR="0050394A">
        <w:rPr>
          <w:rFonts w:ascii="TH SarabunIT๙" w:hAnsi="TH SarabunIT๙" w:cs="TH SarabunIT๙"/>
          <w:cs/>
        </w:rPr>
        <w:t xml:space="preserve"> </w:t>
      </w:r>
      <w:r w:rsidR="0050394A">
        <w:rPr>
          <w:rFonts w:ascii="TH SarabunIT๙" w:hAnsi="TH SarabunIT๙" w:cs="TH SarabunIT๙" w:hint="cs"/>
          <w:cs/>
        </w:rPr>
        <w:t xml:space="preserve">ประจำปี พ.ศ. 2569 งานอำนวยการขอรายงานผลการใช้จ่ายงบประมาณ และสรุปผลการใช้จ่ายงบประมาณ ประจำปี พ.ศ. 2569 ไตรมาส       1 </w:t>
      </w:r>
      <w:r w:rsidR="0050394A">
        <w:rPr>
          <w:rFonts w:ascii="TH SarabunIT๙" w:hAnsi="TH SarabunIT๙" w:cs="TH SarabunIT๙"/>
          <w:cs/>
        </w:rPr>
        <w:t>–</w:t>
      </w:r>
      <w:r w:rsidR="0050394A">
        <w:rPr>
          <w:rFonts w:ascii="TH SarabunIT๙" w:hAnsi="TH SarabunIT๙" w:cs="TH SarabunIT๙" w:hint="cs"/>
          <w:cs/>
        </w:rPr>
        <w:t xml:space="preserve"> 2 ( 1 ต.ค. 68 </w:t>
      </w:r>
      <w:r w:rsidR="0050394A">
        <w:rPr>
          <w:rFonts w:ascii="TH SarabunIT๙" w:hAnsi="TH SarabunIT๙" w:cs="TH SarabunIT๙"/>
          <w:cs/>
        </w:rPr>
        <w:t>–</w:t>
      </w:r>
      <w:r w:rsidR="0050394A">
        <w:rPr>
          <w:rFonts w:ascii="TH SarabunIT๙" w:hAnsi="TH SarabunIT๙" w:cs="TH SarabunIT๙" w:hint="cs"/>
          <w:cs/>
        </w:rPr>
        <w:t xml:space="preserve"> 31 มี.ค. 69) รายละเอียด</w:t>
      </w:r>
      <w:r w:rsidR="00B55BD9">
        <w:rPr>
          <w:rFonts w:ascii="TH SarabunIT๙" w:hAnsi="TH SarabunIT๙" w:cs="TH SarabunIT๙" w:hint="cs"/>
          <w:sz w:val="28"/>
          <w:cs/>
        </w:rPr>
        <w:t>ตามเอกสารที่แนบมา</w:t>
      </w:r>
      <w:r w:rsidR="0050394A">
        <w:rPr>
          <w:rFonts w:ascii="TH SarabunIT๙" w:hAnsi="TH SarabunIT๙" w:cs="TH SarabunIT๙" w:hint="cs"/>
          <w:sz w:val="28"/>
          <w:cs/>
        </w:rPr>
        <w:t>ด้วย</w:t>
      </w:r>
    </w:p>
    <w:p w14:paraId="00B99D2A" w14:textId="77777777" w:rsidR="00504F4F" w:rsidRPr="00504F4F" w:rsidRDefault="00504F4F" w:rsidP="00504F4F">
      <w:pPr>
        <w:rPr>
          <w:rFonts w:ascii="TH SarabunIT๙" w:hAnsi="TH SarabunIT๙" w:cs="TH SarabunIT๙"/>
          <w:sz w:val="16"/>
          <w:szCs w:val="16"/>
        </w:rPr>
      </w:pPr>
    </w:p>
    <w:p w14:paraId="0148BEE3" w14:textId="6B6BF56F" w:rsidR="00C87E7C" w:rsidRDefault="00504F4F" w:rsidP="00B3135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686CD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7C2B" w:rsidRPr="00A20B0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B55BD9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27B38F99" w14:textId="77777777" w:rsidR="0050394A" w:rsidRPr="00A20B02" w:rsidRDefault="0050394A" w:rsidP="00B31354">
      <w:pPr>
        <w:rPr>
          <w:rFonts w:ascii="TH SarabunIT๙" w:hAnsi="TH SarabunIT๙" w:cs="TH SarabunIT๙"/>
          <w:sz w:val="32"/>
          <w:szCs w:val="32"/>
        </w:rPr>
      </w:pPr>
    </w:p>
    <w:p w14:paraId="5ECFBA7E" w14:textId="7F27FA3E" w:rsidR="00C87E7C" w:rsidRPr="00A20B02" w:rsidRDefault="00D57C2B" w:rsidP="00D57C2B">
      <w:pPr>
        <w:spacing w:before="240"/>
        <w:ind w:firstLine="1411"/>
        <w:rPr>
          <w:rFonts w:ascii="TH SarabunIT๙" w:hAnsi="TH SarabunIT๙" w:cs="TH SarabunIT๙"/>
          <w:sz w:val="32"/>
          <w:szCs w:val="32"/>
        </w:rPr>
      </w:pPr>
      <w:r w:rsidRPr="00A20B02">
        <w:rPr>
          <w:rFonts w:ascii="TH SarabunIT๙" w:hAnsi="TH SarabunIT๙" w:cs="TH SarabunIT๙"/>
          <w:sz w:val="32"/>
          <w:szCs w:val="32"/>
          <w:cs/>
        </w:rPr>
        <w:tab/>
      </w:r>
      <w:r w:rsidRPr="00A20B02">
        <w:rPr>
          <w:rFonts w:ascii="TH SarabunIT๙" w:hAnsi="TH SarabunIT๙" w:cs="TH SarabunIT๙"/>
          <w:sz w:val="32"/>
          <w:szCs w:val="32"/>
          <w:cs/>
        </w:rPr>
        <w:tab/>
      </w:r>
      <w:r w:rsidRPr="00A20B02">
        <w:rPr>
          <w:rFonts w:ascii="TH SarabunIT๙" w:hAnsi="TH SarabunIT๙" w:cs="TH SarabunIT๙"/>
          <w:sz w:val="32"/>
          <w:szCs w:val="32"/>
          <w:cs/>
        </w:rPr>
        <w:tab/>
      </w:r>
      <w:r w:rsidRPr="00A20B02">
        <w:rPr>
          <w:rFonts w:ascii="TH SarabunIT๙" w:hAnsi="TH SarabunIT๙" w:cs="TH SarabunIT๙"/>
          <w:sz w:val="32"/>
          <w:szCs w:val="32"/>
          <w:cs/>
        </w:rPr>
        <w:tab/>
        <w:t xml:space="preserve"> พ.ต.</w:t>
      </w:r>
      <w:r w:rsidR="000F0F5B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A20B02">
        <w:rPr>
          <w:rFonts w:ascii="TH SarabunIT๙" w:hAnsi="TH SarabunIT๙" w:cs="TH SarabunIT๙"/>
          <w:sz w:val="32"/>
          <w:szCs w:val="32"/>
          <w:cs/>
        </w:rPr>
        <w:t>.</w:t>
      </w:r>
      <w:r w:rsidR="001301C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F0F5B">
        <w:rPr>
          <w:noProof/>
        </w:rPr>
        <w:drawing>
          <wp:inline distT="0" distB="0" distL="0" distR="0" wp14:anchorId="3BB824F8" wp14:editId="226F1AA2">
            <wp:extent cx="923925" cy="46546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62" cy="484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25E2C" w14:textId="09F2C560" w:rsidR="00C87E7C" w:rsidRPr="00A20B02" w:rsidRDefault="00C87E7C" w:rsidP="00A60D81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A20B02">
        <w:rPr>
          <w:rFonts w:ascii="TH SarabunIT๙" w:hAnsi="TH SarabunIT๙" w:cs="TH SarabunIT๙"/>
          <w:sz w:val="32"/>
          <w:szCs w:val="32"/>
          <w:cs/>
        </w:rPr>
        <w:t>(</w:t>
      </w:r>
      <w:r w:rsidR="00AB2B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0F5B">
        <w:rPr>
          <w:rFonts w:ascii="TH SarabunIT๙" w:hAnsi="TH SarabunIT๙" w:cs="TH SarabunIT๙" w:hint="cs"/>
          <w:sz w:val="32"/>
          <w:szCs w:val="32"/>
          <w:cs/>
        </w:rPr>
        <w:t>ทวี  บัวผัน</w:t>
      </w:r>
      <w:r w:rsidR="00AB2B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4F4F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153A097" w14:textId="391740CB" w:rsidR="00B84631" w:rsidRDefault="00017357" w:rsidP="00B84631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5BD9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D57C2B" w:rsidRPr="00A20B02">
        <w:rPr>
          <w:rFonts w:ascii="TH SarabunIT๙" w:hAnsi="TH SarabunIT๙" w:cs="TH SarabunIT๙"/>
          <w:sz w:val="32"/>
          <w:szCs w:val="32"/>
          <w:cs/>
        </w:rPr>
        <w:t>.</w:t>
      </w:r>
      <w:r w:rsidR="00B55BD9">
        <w:rPr>
          <w:rFonts w:ascii="TH SarabunIT๙" w:hAnsi="TH SarabunIT๙" w:cs="TH SarabunIT๙" w:hint="cs"/>
          <w:sz w:val="32"/>
          <w:szCs w:val="32"/>
          <w:cs/>
        </w:rPr>
        <w:t>อก.</w:t>
      </w:r>
      <w:r w:rsidR="00D57C2B" w:rsidRPr="00A20B02">
        <w:rPr>
          <w:rFonts w:ascii="TH SarabunIT๙" w:hAnsi="TH SarabunIT๙" w:cs="TH SarabunIT๙"/>
          <w:sz w:val="32"/>
          <w:szCs w:val="32"/>
          <w:cs/>
        </w:rPr>
        <w:t>สภ.คลองกิ่ว</w:t>
      </w:r>
    </w:p>
    <w:p w14:paraId="4C1D8F07" w14:textId="039DE742" w:rsidR="002920C6" w:rsidRDefault="002920C6" w:rsidP="00B84631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</w:p>
    <w:p w14:paraId="5BBD872C" w14:textId="77777777" w:rsidR="002920C6" w:rsidRDefault="002920C6" w:rsidP="00B84631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</w:p>
    <w:p w14:paraId="7422A437" w14:textId="77777777" w:rsidR="0050394A" w:rsidRDefault="0050394A" w:rsidP="0050394A">
      <w:pPr>
        <w:pStyle w:val="ac"/>
        <w:ind w:left="177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920C6">
        <w:rPr>
          <w:rFonts w:ascii="TH SarabunIT๙" w:hAnsi="TH SarabunIT๙" w:cs="TH SarabunIT๙" w:hint="cs"/>
          <w:sz w:val="32"/>
          <w:szCs w:val="32"/>
          <w:cs/>
        </w:rPr>
        <w:t xml:space="preserve">- ทราบ </w:t>
      </w:r>
    </w:p>
    <w:p w14:paraId="6A2AAF5C" w14:textId="77777777" w:rsidR="0050394A" w:rsidRDefault="0050394A" w:rsidP="0050394A">
      <w:pPr>
        <w:pStyle w:val="ac"/>
        <w:ind w:left="177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แจ้งทุกแผนกงานทราบ</w:t>
      </w:r>
    </w:p>
    <w:p w14:paraId="0C1F1BE3" w14:textId="043E9205" w:rsidR="0050394A" w:rsidRDefault="0050394A" w:rsidP="0050394A">
      <w:pPr>
        <w:pStyle w:val="ac"/>
        <w:ind w:left="177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เผยแพร่ข้อมูลทางเว็บไซต์ สภ.</w:t>
      </w:r>
    </w:p>
    <w:p w14:paraId="6F746CA8" w14:textId="77777777" w:rsidR="0050394A" w:rsidRDefault="0050394A" w:rsidP="0050394A">
      <w:pPr>
        <w:pStyle w:val="ac"/>
        <w:ind w:left="1772"/>
        <w:rPr>
          <w:rFonts w:ascii="TH SarabunIT๙" w:hAnsi="TH SarabunIT๙" w:cs="TH SarabunIT๙"/>
          <w:sz w:val="32"/>
          <w:szCs w:val="32"/>
        </w:rPr>
      </w:pPr>
    </w:p>
    <w:p w14:paraId="1DC32BF4" w14:textId="739F372E" w:rsidR="002920C6" w:rsidRPr="00A20B02" w:rsidRDefault="002920C6" w:rsidP="002920C6">
      <w:pPr>
        <w:spacing w:before="240"/>
        <w:ind w:firstLine="14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20B02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A20B02">
        <w:rPr>
          <w:rFonts w:ascii="TH SarabunIT๙" w:hAnsi="TH SarabunIT๙" w:cs="TH SarabunIT๙"/>
          <w:sz w:val="32"/>
          <w:szCs w:val="32"/>
          <w:cs/>
        </w:rPr>
        <w:t>.</w:t>
      </w:r>
      <w:r w:rsidR="000F0F5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F0F5B">
        <w:rPr>
          <w:noProof/>
        </w:rPr>
        <w:drawing>
          <wp:inline distT="0" distB="0" distL="0" distR="0" wp14:anchorId="7E349424" wp14:editId="5AA92284">
            <wp:extent cx="892604" cy="5613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32" cy="57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9EF54" w14:textId="4B6753F6" w:rsidR="002920C6" w:rsidRPr="00A20B02" w:rsidRDefault="002920C6" w:rsidP="002920C6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 w:rsidRPr="00A20B02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0F5B">
        <w:rPr>
          <w:rFonts w:ascii="TH SarabunIT๙" w:hAnsi="TH SarabunIT๙" w:cs="TH SarabunIT๙" w:hint="cs"/>
          <w:sz w:val="32"/>
          <w:szCs w:val="32"/>
          <w:cs/>
        </w:rPr>
        <w:t xml:space="preserve">ปพนพัชร์  ใบยา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7DF527D" w14:textId="0B7E1F9B" w:rsidR="002920C6" w:rsidRDefault="002920C6" w:rsidP="002920C6">
      <w:pPr>
        <w:ind w:firstLine="1412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</w:t>
      </w:r>
      <w:r w:rsidRPr="00A20B02">
        <w:rPr>
          <w:rFonts w:ascii="TH SarabunIT๙" w:hAnsi="TH SarabunIT๙" w:cs="TH SarabunIT๙"/>
          <w:sz w:val="32"/>
          <w:szCs w:val="32"/>
          <w:cs/>
        </w:rPr>
        <w:t>สภ.คลองกิ่ว</w:t>
      </w:r>
    </w:p>
    <w:p w14:paraId="72A662ED" w14:textId="742E19A7" w:rsidR="002920C6" w:rsidRDefault="002920C6" w:rsidP="002920C6">
      <w:pPr>
        <w:pStyle w:val="ac"/>
        <w:ind w:left="1772"/>
        <w:jc w:val="center"/>
        <w:rPr>
          <w:rFonts w:ascii="TH SarabunIT๙" w:hAnsi="TH SarabunIT๙" w:cs="TH SarabunIT๙"/>
          <w:sz w:val="32"/>
          <w:szCs w:val="32"/>
        </w:rPr>
      </w:pPr>
    </w:p>
    <w:p w14:paraId="279B09BD" w14:textId="77777777" w:rsidR="002920C6" w:rsidRPr="002920C6" w:rsidRDefault="002920C6" w:rsidP="002920C6">
      <w:pPr>
        <w:pStyle w:val="ac"/>
        <w:ind w:left="1772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0449C32" w14:textId="77777777" w:rsidR="000963AD" w:rsidRDefault="000963AD" w:rsidP="00F365CF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sz w:val="32"/>
          <w:szCs w:val="32"/>
        </w:rPr>
      </w:pPr>
    </w:p>
    <w:p w14:paraId="2328EDC0" w14:textId="77777777" w:rsidR="001132E2" w:rsidRDefault="001132E2" w:rsidP="00F365CF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sz w:val="32"/>
          <w:szCs w:val="32"/>
        </w:rPr>
      </w:pPr>
    </w:p>
    <w:p w14:paraId="7435B271" w14:textId="77777777" w:rsidR="001132E2" w:rsidRDefault="001132E2" w:rsidP="00F365CF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sz w:val="32"/>
          <w:szCs w:val="32"/>
        </w:rPr>
      </w:pPr>
    </w:p>
    <w:sectPr w:rsidR="001132E2" w:rsidSect="00FE5CDD">
      <w:headerReference w:type="even" r:id="rId10"/>
      <w:pgSz w:w="11906" w:h="16838" w:code="9"/>
      <w:pgMar w:top="851" w:right="1134" w:bottom="567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39C75" w14:textId="77777777" w:rsidR="00106BAA" w:rsidRDefault="00106BAA">
      <w:r>
        <w:separator/>
      </w:r>
    </w:p>
  </w:endnote>
  <w:endnote w:type="continuationSeparator" w:id="0">
    <w:p w14:paraId="7AB2E3CB" w14:textId="77777777" w:rsidR="00106BAA" w:rsidRDefault="0010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C5B10" w14:textId="77777777" w:rsidR="00106BAA" w:rsidRDefault="00106BAA">
      <w:r>
        <w:separator/>
      </w:r>
    </w:p>
  </w:footnote>
  <w:footnote w:type="continuationSeparator" w:id="0">
    <w:p w14:paraId="20866E9A" w14:textId="77777777" w:rsidR="00106BAA" w:rsidRDefault="00106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2D18A" w14:textId="77777777" w:rsidR="00B84631" w:rsidRDefault="00414634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B84631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253D5DD2" w14:textId="77777777" w:rsidR="00B84631" w:rsidRDefault="00B846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597"/>
    <w:multiLevelType w:val="hybridMultilevel"/>
    <w:tmpl w:val="0BE4A576"/>
    <w:lvl w:ilvl="0" w:tplc="95042B28">
      <w:start w:val="1"/>
      <w:numFmt w:val="thaiNumbers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1A63774B"/>
    <w:multiLevelType w:val="hybridMultilevel"/>
    <w:tmpl w:val="1140401E"/>
    <w:lvl w:ilvl="0" w:tplc="E1C843DE">
      <w:numFmt w:val="bullet"/>
      <w:lvlText w:val="-"/>
      <w:lvlJc w:val="left"/>
      <w:pPr>
        <w:ind w:left="1772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" w15:restartNumberingAfterBreak="0">
    <w:nsid w:val="293F03D6"/>
    <w:multiLevelType w:val="hybridMultilevel"/>
    <w:tmpl w:val="0BE4A576"/>
    <w:lvl w:ilvl="0" w:tplc="95042B28">
      <w:start w:val="1"/>
      <w:numFmt w:val="thaiNumbers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" w15:restartNumberingAfterBreak="0">
    <w:nsid w:val="4BC87CA5"/>
    <w:multiLevelType w:val="hybridMultilevel"/>
    <w:tmpl w:val="0BE4A576"/>
    <w:lvl w:ilvl="0" w:tplc="95042B28">
      <w:start w:val="1"/>
      <w:numFmt w:val="thaiNumbers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" w15:restartNumberingAfterBreak="0">
    <w:nsid w:val="4E3E5E3D"/>
    <w:multiLevelType w:val="hybridMultilevel"/>
    <w:tmpl w:val="0BE4A576"/>
    <w:lvl w:ilvl="0" w:tplc="95042B28">
      <w:start w:val="1"/>
      <w:numFmt w:val="thaiNumbers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696A43E1"/>
    <w:multiLevelType w:val="hybridMultilevel"/>
    <w:tmpl w:val="0BE4A576"/>
    <w:lvl w:ilvl="0" w:tplc="95042B28">
      <w:start w:val="1"/>
      <w:numFmt w:val="thaiNumbers"/>
      <w:lvlText w:val="%1."/>
      <w:lvlJc w:val="left"/>
      <w:pPr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num w:numId="1" w16cid:durableId="946153354">
    <w:abstractNumId w:val="2"/>
  </w:num>
  <w:num w:numId="2" w16cid:durableId="68039098">
    <w:abstractNumId w:val="4"/>
  </w:num>
  <w:num w:numId="3" w16cid:durableId="1497839645">
    <w:abstractNumId w:val="5"/>
  </w:num>
  <w:num w:numId="4" w16cid:durableId="1867331295">
    <w:abstractNumId w:val="3"/>
  </w:num>
  <w:num w:numId="5" w16cid:durableId="1564218250">
    <w:abstractNumId w:val="0"/>
  </w:num>
  <w:num w:numId="6" w16cid:durableId="662392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C2B"/>
    <w:rsid w:val="000009B3"/>
    <w:rsid w:val="00003467"/>
    <w:rsid w:val="00017357"/>
    <w:rsid w:val="00033203"/>
    <w:rsid w:val="00041424"/>
    <w:rsid w:val="000529DE"/>
    <w:rsid w:val="0006583D"/>
    <w:rsid w:val="0009145A"/>
    <w:rsid w:val="000963AD"/>
    <w:rsid w:val="000B2D82"/>
    <w:rsid w:val="000B40FD"/>
    <w:rsid w:val="000D43B8"/>
    <w:rsid w:val="000D658D"/>
    <w:rsid w:val="000E1F53"/>
    <w:rsid w:val="000F0F5B"/>
    <w:rsid w:val="000F2A97"/>
    <w:rsid w:val="00106BAA"/>
    <w:rsid w:val="00107DC9"/>
    <w:rsid w:val="001132E2"/>
    <w:rsid w:val="001242C9"/>
    <w:rsid w:val="001301C7"/>
    <w:rsid w:val="00141EED"/>
    <w:rsid w:val="001526CD"/>
    <w:rsid w:val="00162C5B"/>
    <w:rsid w:val="00193FB7"/>
    <w:rsid w:val="001D3298"/>
    <w:rsid w:val="001F5E85"/>
    <w:rsid w:val="0020635A"/>
    <w:rsid w:val="00234405"/>
    <w:rsid w:val="00252561"/>
    <w:rsid w:val="0027466C"/>
    <w:rsid w:val="002747A4"/>
    <w:rsid w:val="002918C0"/>
    <w:rsid w:val="002920C6"/>
    <w:rsid w:val="002A4B42"/>
    <w:rsid w:val="002C080B"/>
    <w:rsid w:val="002D44DF"/>
    <w:rsid w:val="002E1EB8"/>
    <w:rsid w:val="00360533"/>
    <w:rsid w:val="00361FAA"/>
    <w:rsid w:val="003652EF"/>
    <w:rsid w:val="00376D22"/>
    <w:rsid w:val="00387B20"/>
    <w:rsid w:val="003913BF"/>
    <w:rsid w:val="003A6D1C"/>
    <w:rsid w:val="003B0B81"/>
    <w:rsid w:val="00405238"/>
    <w:rsid w:val="0040762B"/>
    <w:rsid w:val="00414634"/>
    <w:rsid w:val="004470AA"/>
    <w:rsid w:val="004634F8"/>
    <w:rsid w:val="0049560D"/>
    <w:rsid w:val="004A2F25"/>
    <w:rsid w:val="004B4D7E"/>
    <w:rsid w:val="004C53C8"/>
    <w:rsid w:val="004E2775"/>
    <w:rsid w:val="004F54D7"/>
    <w:rsid w:val="0050394A"/>
    <w:rsid w:val="00504F4F"/>
    <w:rsid w:val="0052621F"/>
    <w:rsid w:val="0054078D"/>
    <w:rsid w:val="0057033F"/>
    <w:rsid w:val="00575979"/>
    <w:rsid w:val="005A5BDB"/>
    <w:rsid w:val="005B246E"/>
    <w:rsid w:val="005F4EE0"/>
    <w:rsid w:val="006239B5"/>
    <w:rsid w:val="006360EA"/>
    <w:rsid w:val="00686CD6"/>
    <w:rsid w:val="006A4118"/>
    <w:rsid w:val="006B17F4"/>
    <w:rsid w:val="006C152E"/>
    <w:rsid w:val="006D16F7"/>
    <w:rsid w:val="006D1F0A"/>
    <w:rsid w:val="007321EF"/>
    <w:rsid w:val="007353BD"/>
    <w:rsid w:val="007448CE"/>
    <w:rsid w:val="007941B5"/>
    <w:rsid w:val="007C0E3E"/>
    <w:rsid w:val="007E6E95"/>
    <w:rsid w:val="007F7249"/>
    <w:rsid w:val="008253FA"/>
    <w:rsid w:val="008337C0"/>
    <w:rsid w:val="00843C1D"/>
    <w:rsid w:val="008535D9"/>
    <w:rsid w:val="0086677E"/>
    <w:rsid w:val="008712C5"/>
    <w:rsid w:val="008720A2"/>
    <w:rsid w:val="0088506C"/>
    <w:rsid w:val="008A03B2"/>
    <w:rsid w:val="00904C2B"/>
    <w:rsid w:val="00907D04"/>
    <w:rsid w:val="00915475"/>
    <w:rsid w:val="00921E9F"/>
    <w:rsid w:val="00923102"/>
    <w:rsid w:val="00946E2C"/>
    <w:rsid w:val="00947435"/>
    <w:rsid w:val="00951D06"/>
    <w:rsid w:val="00990D85"/>
    <w:rsid w:val="0099576C"/>
    <w:rsid w:val="009C56B6"/>
    <w:rsid w:val="009C74E1"/>
    <w:rsid w:val="009C75B4"/>
    <w:rsid w:val="009D74D7"/>
    <w:rsid w:val="00A040C3"/>
    <w:rsid w:val="00A20B02"/>
    <w:rsid w:val="00A21A6D"/>
    <w:rsid w:val="00A60D81"/>
    <w:rsid w:val="00A64DF4"/>
    <w:rsid w:val="00A75746"/>
    <w:rsid w:val="00A772EB"/>
    <w:rsid w:val="00A92FFE"/>
    <w:rsid w:val="00A97E58"/>
    <w:rsid w:val="00AB0B79"/>
    <w:rsid w:val="00AB2B03"/>
    <w:rsid w:val="00AB3BC8"/>
    <w:rsid w:val="00AB6E19"/>
    <w:rsid w:val="00AC038F"/>
    <w:rsid w:val="00AC0BFD"/>
    <w:rsid w:val="00AC2853"/>
    <w:rsid w:val="00AD0725"/>
    <w:rsid w:val="00AE4267"/>
    <w:rsid w:val="00B31354"/>
    <w:rsid w:val="00B55BD9"/>
    <w:rsid w:val="00B77864"/>
    <w:rsid w:val="00B80B01"/>
    <w:rsid w:val="00B84631"/>
    <w:rsid w:val="00B8566C"/>
    <w:rsid w:val="00BE4D7F"/>
    <w:rsid w:val="00C110B3"/>
    <w:rsid w:val="00C13F57"/>
    <w:rsid w:val="00C20AEF"/>
    <w:rsid w:val="00C361B0"/>
    <w:rsid w:val="00C503BC"/>
    <w:rsid w:val="00C83B1B"/>
    <w:rsid w:val="00C87E7C"/>
    <w:rsid w:val="00C94909"/>
    <w:rsid w:val="00C95F69"/>
    <w:rsid w:val="00C9695D"/>
    <w:rsid w:val="00CA1018"/>
    <w:rsid w:val="00CD026C"/>
    <w:rsid w:val="00CD7510"/>
    <w:rsid w:val="00D0381C"/>
    <w:rsid w:val="00D2567F"/>
    <w:rsid w:val="00D35165"/>
    <w:rsid w:val="00D36C31"/>
    <w:rsid w:val="00D44351"/>
    <w:rsid w:val="00D4452B"/>
    <w:rsid w:val="00D518B7"/>
    <w:rsid w:val="00D56599"/>
    <w:rsid w:val="00D56B1D"/>
    <w:rsid w:val="00D57C2B"/>
    <w:rsid w:val="00D6626B"/>
    <w:rsid w:val="00D662EC"/>
    <w:rsid w:val="00DA0C74"/>
    <w:rsid w:val="00DB741A"/>
    <w:rsid w:val="00DE6BC1"/>
    <w:rsid w:val="00E03B7E"/>
    <w:rsid w:val="00E11C36"/>
    <w:rsid w:val="00E17995"/>
    <w:rsid w:val="00E24ADD"/>
    <w:rsid w:val="00E471AE"/>
    <w:rsid w:val="00E537F1"/>
    <w:rsid w:val="00E73342"/>
    <w:rsid w:val="00E75651"/>
    <w:rsid w:val="00EE0C32"/>
    <w:rsid w:val="00F116A9"/>
    <w:rsid w:val="00F23720"/>
    <w:rsid w:val="00F365CF"/>
    <w:rsid w:val="00F57925"/>
    <w:rsid w:val="00F64F53"/>
    <w:rsid w:val="00F74962"/>
    <w:rsid w:val="00FA2050"/>
    <w:rsid w:val="00FB155A"/>
    <w:rsid w:val="00FB3EF2"/>
    <w:rsid w:val="00FB48FE"/>
    <w:rsid w:val="00FE5CDD"/>
    <w:rsid w:val="00FF0131"/>
    <w:rsid w:val="00FF345F"/>
    <w:rsid w:val="00FF6197"/>
    <w:rsid w:val="00FF6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D080A"/>
  <w15:docId w15:val="{7A20B444-2C7F-42AA-A225-D264BA37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2853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rsid w:val="00D2567F"/>
    <w:pPr>
      <w:jc w:val="thaiDistribute"/>
    </w:pPr>
    <w:rPr>
      <w:rFonts w:ascii="Cordia New" w:eastAsia="Cordia New" w:hAnsi="Cordia New"/>
      <w:sz w:val="32"/>
      <w:szCs w:val="32"/>
    </w:rPr>
  </w:style>
  <w:style w:type="character" w:customStyle="1" w:styleId="a9">
    <w:name w:val="เนื้อความ อักขระ"/>
    <w:basedOn w:val="a0"/>
    <w:link w:val="a8"/>
    <w:rsid w:val="00D2567F"/>
    <w:rPr>
      <w:rFonts w:ascii="Cordia New" w:eastAsia="Cordia New" w:hAnsi="Cordia New"/>
      <w:sz w:val="32"/>
      <w:szCs w:val="32"/>
    </w:rPr>
  </w:style>
  <w:style w:type="paragraph" w:styleId="aa">
    <w:name w:val="Balloon Text"/>
    <w:basedOn w:val="a"/>
    <w:link w:val="ab"/>
    <w:rsid w:val="00AB6E19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rsid w:val="00AB6E19"/>
    <w:rPr>
      <w:rFonts w:ascii="Tahoma" w:hAnsi="Tahoma"/>
      <w:sz w:val="16"/>
    </w:rPr>
  </w:style>
  <w:style w:type="paragraph" w:styleId="ac">
    <w:name w:val="List Paragraph"/>
    <w:basedOn w:val="a"/>
    <w:uiPriority w:val="34"/>
    <w:qFormat/>
    <w:rsid w:val="00292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3649;&#3610;&#3610;&#3627;&#3609;&#3633;&#3591;&#3626;&#3639;&#3629;&#3619;&#3634;&#3594;&#3585;&#3634;&#3619;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326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SPM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Welcome</cp:lastModifiedBy>
  <cp:revision>71</cp:revision>
  <cp:lastPrinted>2023-05-20T04:52:00Z</cp:lastPrinted>
  <dcterms:created xsi:type="dcterms:W3CDTF">2018-06-28T04:25:00Z</dcterms:created>
  <dcterms:modified xsi:type="dcterms:W3CDTF">2026-06-19T03:17:00Z</dcterms:modified>
</cp:coreProperties>
</file>